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A3319" w14:textId="0D59BE4E" w:rsidR="001009AA" w:rsidRPr="00AC4D85" w:rsidRDefault="001009AA" w:rsidP="001009AA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8</w:t>
      </w:r>
    </w:p>
    <w:p w14:paraId="6AF26286" w14:textId="22038A14" w:rsidR="00B36704" w:rsidRPr="00AC4D85" w:rsidRDefault="00B36704" w:rsidP="00B36704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 of the Senate of Lodz University of Technology dated February 2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61E8FFFE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42B19145" w14:textId="4095AA47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6C209938" w14:textId="30B8FE5E" w:rsidR="001009AA" w:rsidRPr="00AC4D85" w:rsidRDefault="001009AA" w:rsidP="001009AA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4031BFD" w14:textId="77777777" w:rsidR="001009AA" w:rsidRPr="00AC4D85" w:rsidRDefault="001009AA" w:rsidP="001009AA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089AA86" w14:textId="298C52A0" w:rsidR="001009AA" w:rsidRPr="00AC4D85" w:rsidRDefault="00156E75" w:rsidP="00CE0BBF">
      <w:pPr>
        <w:pStyle w:val="Akapitzlist"/>
        <w:spacing w:after="0" w:line="240" w:lineRule="auto"/>
        <w:ind w:left="6947" w:hanging="1135"/>
        <w:jc w:val="center"/>
        <w:rPr>
          <w:rFonts w:ascii="Times New Roman" w:hAnsi="Times New Roman"/>
          <w:bCs/>
          <w:sz w:val="24"/>
          <w:szCs w:val="24"/>
        </w:rPr>
      </w:pPr>
      <w:r w:rsidRPr="00AC4D85">
        <w:rPr>
          <w:rFonts w:ascii="Times New Roman" w:eastAsia="Times New Roman" w:hAnsi="Times New Roman"/>
          <w:sz w:val="24"/>
          <w:szCs w:val="24"/>
          <w:lang w:bidi="en-US"/>
        </w:rPr>
        <w:t>Rector of Lodz University of Technology</w:t>
      </w:r>
    </w:p>
    <w:p w14:paraId="2965B533" w14:textId="63DE0AAE" w:rsidR="00CE0BBF" w:rsidRPr="003B0B5E" w:rsidRDefault="00CE0BBF" w:rsidP="00CE0BBF">
      <w:pPr>
        <w:spacing w:before="120"/>
        <w:ind w:left="5529" w:hanging="1"/>
        <w:jc w:val="center"/>
        <w:rPr>
          <w:bCs/>
          <w:iCs/>
          <w:color w:val="000000" w:themeColor="text1"/>
        </w:rPr>
      </w:pPr>
      <w:r w:rsidRPr="003B0B5E">
        <w:rPr>
          <w:color w:val="000000" w:themeColor="text1"/>
          <w:lang w:bidi="en-US"/>
        </w:rPr>
        <w:t>......................................................................</w:t>
      </w:r>
    </w:p>
    <w:p w14:paraId="3DE52E95" w14:textId="4126E985" w:rsidR="00CE0BBF" w:rsidRPr="003B0B5E" w:rsidRDefault="00CE0BBF" w:rsidP="00CE0BBF">
      <w:pPr>
        <w:pStyle w:val="Akapitzlist"/>
        <w:spacing w:after="0" w:line="240" w:lineRule="auto"/>
        <w:ind w:left="5529" w:hanging="1"/>
        <w:jc w:val="center"/>
        <w:rPr>
          <w:rFonts w:ascii="Times New Roman" w:hAnsi="Times New Roman"/>
          <w:bCs/>
          <w:i/>
          <w:iCs/>
          <w:color w:val="000000" w:themeColor="text1"/>
          <w:sz w:val="16"/>
          <w:szCs w:val="16"/>
        </w:rPr>
      </w:pPr>
      <w:r w:rsidRPr="003B0B5E">
        <w:rPr>
          <w:rFonts w:ascii="Times New Roman" w:eastAsia="Times New Roman" w:hAnsi="Times New Roman"/>
          <w:i/>
          <w:color w:val="000000" w:themeColor="text1"/>
          <w:sz w:val="16"/>
          <w:szCs w:val="16"/>
          <w:lang w:bidi="en-US"/>
        </w:rPr>
        <w:t>(first name and last name)</w:t>
      </w:r>
    </w:p>
    <w:p w14:paraId="1D64B10E" w14:textId="77777777" w:rsidR="00156E75" w:rsidRPr="00AC4D85" w:rsidRDefault="00156E75" w:rsidP="00073823">
      <w:pPr>
        <w:spacing w:before="120"/>
        <w:ind w:hanging="1"/>
        <w:rPr>
          <w:bCs/>
          <w:iCs/>
          <w:color w:val="auto"/>
        </w:rPr>
      </w:pPr>
    </w:p>
    <w:p w14:paraId="1CBE04CC" w14:textId="58C06C5A" w:rsidR="001009AA" w:rsidRPr="00AC4D85" w:rsidRDefault="001009AA" w:rsidP="001009AA">
      <w:pPr>
        <w:spacing w:before="480" w:after="240"/>
        <w:ind w:right="-8" w:firstLine="14"/>
        <w:jc w:val="center"/>
        <w:rPr>
          <w:rFonts w:cs="Times New Roman"/>
          <w:b/>
          <w:bCs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  <w:lang w:bidi="en-US"/>
        </w:rPr>
        <w:t>Application for the appointment of a supervisor from outside TUL</w:t>
      </w:r>
    </w:p>
    <w:p w14:paraId="1CF887C0" w14:textId="77777777" w:rsidR="001009AA" w:rsidRPr="00AC4D85" w:rsidRDefault="001009AA" w:rsidP="001009AA">
      <w:pPr>
        <w:rPr>
          <w:rFonts w:cs="Times New Roman"/>
          <w:color w:val="auto"/>
        </w:rPr>
      </w:pPr>
    </w:p>
    <w:p w14:paraId="057CA1D4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Name and surname  </w:t>
      </w:r>
      <w:r w:rsidRPr="00AC4D85">
        <w:rPr>
          <w:rFonts w:cs="Times New Roman"/>
          <w:color w:val="auto"/>
          <w:lang w:bidi="en-US"/>
        </w:rPr>
        <w:tab/>
      </w:r>
    </w:p>
    <w:p w14:paraId="1958E3A9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E-mail: </w:t>
      </w:r>
      <w:r w:rsidRPr="00AC4D85">
        <w:rPr>
          <w:rFonts w:cs="Times New Roman"/>
          <w:color w:val="auto"/>
          <w:lang w:bidi="en-US"/>
        </w:rPr>
        <w:tab/>
      </w:r>
    </w:p>
    <w:p w14:paraId="0222933B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Discipline path: </w:t>
      </w:r>
      <w:r w:rsidRPr="00AC4D85">
        <w:rPr>
          <w:rFonts w:cs="Times New Roman"/>
          <w:color w:val="auto"/>
          <w:lang w:bidi="en-US"/>
        </w:rPr>
        <w:tab/>
      </w:r>
    </w:p>
    <w:p w14:paraId="0376E0D4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29BE6CF" w14:textId="77777777" w:rsidR="001009AA" w:rsidRPr="00AC4D85" w:rsidRDefault="001009AA" w:rsidP="001009AA">
      <w:pPr>
        <w:jc w:val="center"/>
        <w:rPr>
          <w:rFonts w:cs="Times New Roman"/>
          <w:i/>
          <w:iCs/>
          <w:color w:val="auto"/>
          <w:sz w:val="16"/>
        </w:rPr>
      </w:pPr>
      <w:r w:rsidRPr="00AC4D85">
        <w:rPr>
          <w:rFonts w:cs="Times New Roman"/>
          <w:i/>
          <w:color w:val="auto"/>
          <w:sz w:val="16"/>
          <w:lang w:bidi="en-US"/>
        </w:rPr>
        <w:t>(full name of the discipline)</w:t>
      </w:r>
    </w:p>
    <w:p w14:paraId="0ED85990" w14:textId="77777777" w:rsidR="00A804E6" w:rsidRPr="00AC4D85" w:rsidRDefault="00A804E6" w:rsidP="00A804E6">
      <w:pPr>
        <w:rPr>
          <w:rFonts w:cs="Times New Roman"/>
          <w:color w:val="auto"/>
        </w:rPr>
      </w:pPr>
    </w:p>
    <w:p w14:paraId="04CF136E" w14:textId="77777777" w:rsidR="001009AA" w:rsidRPr="00AC4D85" w:rsidRDefault="001009AA" w:rsidP="001009AA">
      <w:pPr>
        <w:rPr>
          <w:rFonts w:cs="Times New Roman"/>
          <w:color w:val="auto"/>
        </w:rPr>
      </w:pPr>
    </w:p>
    <w:p w14:paraId="70990181" w14:textId="3B87C074" w:rsidR="001009AA" w:rsidRPr="00AC4D85" w:rsidRDefault="001009AA" w:rsidP="001009AA">
      <w:pPr>
        <w:jc w:val="center"/>
        <w:rPr>
          <w:rFonts w:cs="Times New Roman"/>
          <w:b/>
          <w:color w:val="auto"/>
        </w:rPr>
      </w:pPr>
      <w:r w:rsidRPr="00AC4D85">
        <w:rPr>
          <w:rFonts w:cs="Times New Roman"/>
          <w:b/>
          <w:color w:val="auto"/>
          <w:lang w:bidi="en-US"/>
        </w:rPr>
        <w:t>I am requesting permission to select a supervisor from outside of TUL, i.e.</w:t>
      </w:r>
    </w:p>
    <w:p w14:paraId="6D892A1C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606B8E32" w14:textId="5901B627" w:rsidR="001009AA" w:rsidRPr="00AC4D85" w:rsidRDefault="001009AA" w:rsidP="00A804E6">
      <w:pPr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(title/degree, name)</w:t>
      </w:r>
    </w:p>
    <w:p w14:paraId="193B0323" w14:textId="77777777" w:rsidR="001009AA" w:rsidRPr="00AC4D85" w:rsidRDefault="001009AA" w:rsidP="00A804E6">
      <w:pPr>
        <w:spacing w:before="120"/>
        <w:jc w:val="center"/>
        <w:rPr>
          <w:rFonts w:cs="Times New Roman"/>
          <w:b/>
          <w:bCs/>
          <w:color w:val="auto"/>
        </w:rPr>
      </w:pPr>
      <w:r w:rsidRPr="00AC4D85">
        <w:rPr>
          <w:rFonts w:cs="Times New Roman"/>
          <w:b/>
          <w:color w:val="auto"/>
          <w:lang w:bidi="en-US"/>
        </w:rPr>
        <w:t>employed at:</w:t>
      </w:r>
    </w:p>
    <w:p w14:paraId="187A58A0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372802CD" w14:textId="1D25EB5E" w:rsidR="001009AA" w:rsidRPr="00AC4D85" w:rsidRDefault="001009AA" w:rsidP="00A804E6">
      <w:pPr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(name of university/unit, address)</w:t>
      </w:r>
    </w:p>
    <w:p w14:paraId="15004293" w14:textId="77777777" w:rsidR="001009AA" w:rsidRPr="00AC4D85" w:rsidRDefault="001009AA" w:rsidP="001009AA">
      <w:pPr>
        <w:jc w:val="center"/>
        <w:rPr>
          <w:rFonts w:cs="Times New Roman"/>
          <w:color w:val="auto"/>
        </w:rPr>
      </w:pPr>
    </w:p>
    <w:p w14:paraId="211125F0" w14:textId="77777777" w:rsidR="00A804E6" w:rsidRPr="00AC4D85" w:rsidRDefault="00A804E6" w:rsidP="00A804E6">
      <w:pPr>
        <w:rPr>
          <w:rFonts w:cs="Times New Roman"/>
          <w:color w:val="auto"/>
        </w:rPr>
      </w:pPr>
    </w:p>
    <w:p w14:paraId="29E935F7" w14:textId="77777777" w:rsidR="00A804E6" w:rsidRPr="00AC4D85" w:rsidRDefault="00A804E6" w:rsidP="00A804E6">
      <w:pPr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Justification:</w:t>
      </w:r>
    </w:p>
    <w:p w14:paraId="72C80D09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FA8F6F8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10178D18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28C9514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7A35886" w14:textId="77777777" w:rsidR="00A804E6" w:rsidRPr="00AC4D85" w:rsidRDefault="00A804E6" w:rsidP="00A804E6">
      <w:pPr>
        <w:rPr>
          <w:rFonts w:cs="Times New Roman"/>
          <w:color w:val="auto"/>
        </w:rPr>
      </w:pPr>
    </w:p>
    <w:p w14:paraId="71594204" w14:textId="284D75DD" w:rsidR="00A804E6" w:rsidRPr="00AC4D85" w:rsidRDefault="00A804E6" w:rsidP="00A804E6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</w:t>
      </w:r>
      <w:r w:rsidR="00AA5D8B"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signature of the applicant</w:t>
      </w:r>
    </w:p>
    <w:p w14:paraId="72BAFED7" w14:textId="197E6C54" w:rsidR="00A804E6" w:rsidRPr="00AC4D85" w:rsidRDefault="00A804E6" w:rsidP="001009AA">
      <w:pPr>
        <w:rPr>
          <w:rFonts w:cs="Times New Roman"/>
          <w:color w:val="auto"/>
        </w:rPr>
      </w:pPr>
    </w:p>
    <w:p w14:paraId="220E91FB" w14:textId="7FC8731B" w:rsidR="00A804E6" w:rsidRPr="00AC4D85" w:rsidRDefault="00A804E6" w:rsidP="001009AA">
      <w:pPr>
        <w:rPr>
          <w:rFonts w:cs="Times New Roman"/>
          <w:color w:val="auto"/>
        </w:rPr>
      </w:pPr>
    </w:p>
    <w:p w14:paraId="47F4BF3B" w14:textId="526E8791" w:rsidR="00156E75" w:rsidRPr="00CE0BBF" w:rsidRDefault="00156E75" w:rsidP="00CE0BBF">
      <w:pPr>
        <w:ind w:left="5672" w:firstLine="565"/>
        <w:rPr>
          <w:rFonts w:cs="Times New Roman"/>
          <w:color w:val="auto"/>
          <w:vertAlign w:val="superscript"/>
        </w:rPr>
      </w:pPr>
      <w:r w:rsidRPr="00AC4D85">
        <w:rPr>
          <w:rFonts w:cs="Times New Roman"/>
          <w:color w:val="auto"/>
          <w:lang w:bidi="en-US"/>
        </w:rPr>
        <w:t>I agree/do not agree</w:t>
      </w:r>
      <w:r w:rsidR="004131ED" w:rsidRPr="003B0B5E">
        <w:rPr>
          <w:rStyle w:val="Odwoanieprzypisudolnego"/>
          <w:rFonts w:cs="Times New Roman"/>
          <w:color w:val="000000" w:themeColor="text1"/>
          <w:lang w:bidi="en-US"/>
        </w:rPr>
        <w:footnoteReference w:customMarkFollows="1" w:id="2"/>
        <w:sym w:font="Symbol" w:char="F02A"/>
      </w:r>
      <w:r w:rsidR="004131ED" w:rsidRPr="003B0B5E">
        <w:rPr>
          <w:rStyle w:val="Odwoanieprzypisudolnego"/>
          <w:rFonts w:cs="Times New Roman"/>
          <w:color w:val="000000" w:themeColor="text1"/>
          <w:lang w:bidi="en-US"/>
        </w:rPr>
        <w:sym w:font="Symbol" w:char="F029"/>
      </w:r>
    </w:p>
    <w:p w14:paraId="7B074A69" w14:textId="1A7674C2" w:rsidR="00156E75" w:rsidRPr="00AC4D85" w:rsidRDefault="00156E75" w:rsidP="00073823">
      <w:pPr>
        <w:ind w:left="5672" w:hanging="5672"/>
        <w:rPr>
          <w:rFonts w:cs="Times New Roman"/>
          <w:color w:val="auto"/>
        </w:rPr>
      </w:pPr>
    </w:p>
    <w:p w14:paraId="68590670" w14:textId="77777777" w:rsidR="00E66660" w:rsidRPr="00AC4D85" w:rsidRDefault="00E66660" w:rsidP="00073823">
      <w:pPr>
        <w:rPr>
          <w:rFonts w:cs="Times New Roman"/>
          <w:color w:val="auto"/>
        </w:rPr>
      </w:pPr>
    </w:p>
    <w:p w14:paraId="5A0F6191" w14:textId="460CE826" w:rsidR="00156E75" w:rsidRPr="00AC4D85" w:rsidRDefault="00156E75" w:rsidP="00073823">
      <w:pPr>
        <w:ind w:left="6237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……………………………………...</w:t>
      </w:r>
    </w:p>
    <w:p w14:paraId="2C12B4A9" w14:textId="5AC0C26A" w:rsidR="00156E75" w:rsidRDefault="00156E75" w:rsidP="00073823">
      <w:pPr>
        <w:ind w:left="7230"/>
        <w:rPr>
          <w:rFonts w:cs="Times New Roman"/>
          <w:color w:val="auto"/>
          <w:sz w:val="16"/>
          <w:szCs w:val="16"/>
          <w:lang w:bidi="en-US"/>
        </w:rPr>
      </w:pPr>
      <w:r w:rsidRPr="00AC4D85">
        <w:rPr>
          <w:rFonts w:cs="Times New Roman"/>
          <w:color w:val="auto"/>
          <w:sz w:val="16"/>
          <w:szCs w:val="16"/>
          <w:lang w:bidi="en-US"/>
        </w:rPr>
        <w:t>(Signature of the Rector of TUL)</w:t>
      </w:r>
    </w:p>
    <w:p w14:paraId="39D7F74C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D374FDF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B5C2B57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65D8B228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7E887D0F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20CF0F9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1B04ECD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4D1E1EF4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sectPr w:rsidR="005C059F" w:rsidSect="000A671E">
      <w:footerReference w:type="default" r:id="rId9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DA8" w14:textId="77777777" w:rsidR="00B46150" w:rsidRDefault="00B46150">
    <w:pPr>
      <w:pStyle w:val="Stopka"/>
      <w:jc w:val="right"/>
    </w:pPr>
    <w:r>
      <w:rPr>
        <w:sz w:val="20"/>
        <w:szCs w:val="20"/>
        <w:lang w:val="en-US" w:bidi="en-US"/>
      </w:rPr>
      <w:fldChar w:fldCharType="begin"/>
    </w:r>
    <w:r>
      <w:rPr>
        <w:sz w:val="20"/>
        <w:szCs w:val="20"/>
        <w:lang w:val="en-US" w:bidi="en-US"/>
      </w:rPr>
      <w:instrText xml:space="preserve"> PAGE </w:instrText>
    </w:r>
    <w:r>
      <w:rPr>
        <w:sz w:val="20"/>
        <w:szCs w:val="20"/>
        <w:lang w:val="en-US" w:bidi="en-US"/>
      </w:rPr>
      <w:fldChar w:fldCharType="separate"/>
    </w:r>
    <w:r>
      <w:rPr>
        <w:noProof/>
        <w:sz w:val="20"/>
        <w:szCs w:val="20"/>
        <w:lang w:val="en-US" w:bidi="en-US"/>
      </w:rPr>
      <w:t>6</w:t>
    </w:r>
    <w:r>
      <w:rPr>
        <w:sz w:val="20"/>
        <w:szCs w:val="20"/>
        <w:lang w:val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  <w:footnote w:id="2">
    <w:p w14:paraId="1A0AAF8B" w14:textId="1C99D3E4" w:rsidR="004131ED" w:rsidRPr="004131ED" w:rsidRDefault="004131ED" w:rsidP="004131ED">
      <w:pPr>
        <w:pBdr>
          <w:top w:val="none" w:sz="0" w:space="0" w:color="auto"/>
        </w:pBdr>
        <w:ind w:left="284" w:hanging="284"/>
        <w:jc w:val="both"/>
      </w:pPr>
      <w:r w:rsidRPr="003B0B5E">
        <w:rPr>
          <w:rStyle w:val="Odwoanieprzypisudolnego"/>
          <w:color w:val="000000" w:themeColor="text1"/>
          <w:lang w:bidi="en-US"/>
        </w:rPr>
        <w:sym w:font="Symbol" w:char="F02A"/>
      </w:r>
      <w:r w:rsidRPr="003B0B5E">
        <w:rPr>
          <w:rStyle w:val="Odwoanieprzypisudolnego"/>
          <w:color w:val="000000" w:themeColor="text1"/>
          <w:lang w:bidi="en-US"/>
        </w:rPr>
        <w:sym w:font="Symbol" w:char="F029"/>
      </w:r>
      <w:r w:rsidR="005E0277" w:rsidRPr="003B0B5E">
        <w:rPr>
          <w:color w:val="000000" w:themeColor="text1"/>
          <w:sz w:val="18"/>
          <w:lang w:bidi="en-US"/>
        </w:rPr>
        <w:tab/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32C2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1DB1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1E37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C171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5E2E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17E75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58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A32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2025-04-23T09:08:00Z</dcterms:created>
  <dcterms:modified xsi:type="dcterms:W3CDTF">2025-04-23T09:41:00Z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