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C4B" w14:textId="77777777" w:rsidR="00C623B3" w:rsidRPr="001643F1" w:rsidRDefault="00C623B3" w:rsidP="00012BC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2"/>
        <w:gridCol w:w="7000"/>
      </w:tblGrid>
      <w:tr w:rsidR="00C623B3" w:rsidRPr="001643F1" w14:paraId="6C89FFB3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76A8266B" w14:textId="77777777" w:rsidR="00C623B3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62C16" w:rsidRPr="001643F1">
              <w:rPr>
                <w:rFonts w:ascii="Arial" w:hAnsi="Arial" w:cs="Arial"/>
                <w:b/>
                <w:sz w:val="18"/>
                <w:szCs w:val="18"/>
              </w:rPr>
              <w:t>ourse c</w:t>
            </w:r>
            <w:r w:rsidRPr="001643F1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</w:tc>
        <w:tc>
          <w:tcPr>
            <w:tcW w:w="7000" w:type="dxa"/>
          </w:tcPr>
          <w:p w14:paraId="2BD6DA86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3B3" w:rsidRPr="001643F1" w14:paraId="43558D63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052358A3" w14:textId="77777777" w:rsidR="00C623B3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Type and description</w:t>
            </w:r>
          </w:p>
        </w:tc>
        <w:tc>
          <w:tcPr>
            <w:tcW w:w="7000" w:type="dxa"/>
          </w:tcPr>
          <w:p w14:paraId="380C1A31" w14:textId="6886582E" w:rsidR="00C623B3" w:rsidRPr="001643F1" w:rsidRDefault="00BF2997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5EA8">
              <w:rPr>
                <w:rFonts w:ascii="Arial Narrow" w:hAnsi="Arial Narrow"/>
                <w:sz w:val="18"/>
                <w:szCs w:val="18"/>
              </w:rPr>
              <w:t>EC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4D27B3">
              <w:rPr>
                <w:rFonts w:ascii="Arial Narrow" w:hAnsi="Arial Narrow"/>
                <w:sz w:val="18"/>
                <w:szCs w:val="18"/>
              </w:rPr>
              <w:t>Elective Course</w:t>
            </w:r>
          </w:p>
        </w:tc>
      </w:tr>
      <w:tr w:rsidR="00C623B3" w:rsidRPr="001643F1" w14:paraId="4B548195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441DE2A9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 w:rsidR="006805FA" w:rsidRPr="001643F1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</w:tc>
        <w:tc>
          <w:tcPr>
            <w:tcW w:w="7000" w:type="dxa"/>
          </w:tcPr>
          <w:p w14:paraId="498D431D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C5773" w:rsidRPr="001643F1" w14:paraId="3D465563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03FC0700" w14:textId="77777777" w:rsidR="001C5773" w:rsidRPr="001643F1" w:rsidRDefault="001C5773" w:rsidP="001C577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00" w:type="dxa"/>
          </w:tcPr>
          <w:p w14:paraId="76A5449E" w14:textId="77777777" w:rsidR="001C5773" w:rsidRPr="001643F1" w:rsidRDefault="001C5773" w:rsidP="001C5773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Pr="00270E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aterials in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3D</w:t>
            </w:r>
            <w:r w:rsidRPr="00270E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printing technologies</w:t>
            </w:r>
          </w:p>
        </w:tc>
      </w:tr>
      <w:tr w:rsidR="006805FA" w:rsidRPr="00E12E12" w14:paraId="1524628F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4E4697B2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name in Polish</w:t>
            </w:r>
          </w:p>
        </w:tc>
        <w:tc>
          <w:tcPr>
            <w:tcW w:w="7000" w:type="dxa"/>
          </w:tcPr>
          <w:p w14:paraId="0536749D" w14:textId="77777777" w:rsidR="006805FA" w:rsidRPr="001643F1" w:rsidRDefault="001C577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Materiały w technologii druku 3D</w:t>
            </w:r>
          </w:p>
        </w:tc>
      </w:tr>
      <w:tr w:rsidR="006805FA" w:rsidRPr="001643F1" w14:paraId="65CB571B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2FE5D248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7000" w:type="dxa"/>
          </w:tcPr>
          <w:p w14:paraId="1EC0CED4" w14:textId="77777777" w:rsidR="006805FA" w:rsidRPr="001643F1" w:rsidRDefault="00245EA8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C623B3" w:rsidRPr="001643F1" w14:paraId="3D9A3B61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44D99A93" w14:textId="77777777" w:rsidR="00C623B3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level</w:t>
            </w:r>
          </w:p>
        </w:tc>
        <w:tc>
          <w:tcPr>
            <w:tcW w:w="7000" w:type="dxa"/>
          </w:tcPr>
          <w:p w14:paraId="6B0BC53A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8 PRK</w:t>
            </w:r>
          </w:p>
        </w:tc>
      </w:tr>
      <w:tr w:rsidR="00E96EFF" w:rsidRPr="00D64861" w14:paraId="3482CE34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60E4D513" w14:textId="77777777" w:rsidR="00E96EFF" w:rsidRPr="001643F1" w:rsidRDefault="00E96EFF" w:rsidP="00E96EF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7000" w:type="dxa"/>
          </w:tcPr>
          <w:p w14:paraId="45CF15C4" w14:textId="77777777" w:rsidR="00E96EFF" w:rsidRPr="001643F1" w:rsidRDefault="00E96EFF" w:rsidP="00E96EF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0EF2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 hab. inż. Jacek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70EF2">
              <w:rPr>
                <w:rFonts w:ascii="Arial" w:hAnsi="Arial" w:cs="Arial"/>
                <w:sz w:val="18"/>
                <w:szCs w:val="18"/>
                <w:lang w:val="en-US"/>
              </w:rPr>
              <w:t>awick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E96EFF" w:rsidRPr="001643F1" w14:paraId="490B95C7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192D7E1B" w14:textId="77777777" w:rsidR="00E96EFF" w:rsidRPr="001643F1" w:rsidRDefault="00E96EFF" w:rsidP="00E96EF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instructors</w:t>
            </w:r>
          </w:p>
        </w:tc>
        <w:tc>
          <w:tcPr>
            <w:tcW w:w="7000" w:type="dxa"/>
          </w:tcPr>
          <w:p w14:paraId="014B83CA" w14:textId="77777777" w:rsidR="00E96EFF" w:rsidRPr="001643F1" w:rsidRDefault="00E96EFF" w:rsidP="00E96EF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  <w:lang w:val="en-US"/>
              </w:rPr>
              <w:t xml:space="preserve">Dr inż.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Paulina Byczkowska </w:t>
            </w:r>
          </w:p>
        </w:tc>
      </w:tr>
      <w:tr w:rsidR="006805FA" w:rsidRPr="001643F1" w14:paraId="5EBBA9EA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5C7DD260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700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741"/>
              <w:gridCol w:w="851"/>
              <w:gridCol w:w="1031"/>
              <w:gridCol w:w="701"/>
              <w:gridCol w:w="801"/>
              <w:gridCol w:w="571"/>
              <w:gridCol w:w="911"/>
            </w:tblGrid>
            <w:tr w:rsidR="00B62C16" w:rsidRPr="001643F1" w14:paraId="263955D5" w14:textId="77777777" w:rsidTr="003A7E7B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FCA56F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637721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DE04BA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68484E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AAD864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3C3824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427F50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1B0FC9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of teaching hours during semester</w:t>
                  </w:r>
                </w:p>
              </w:tc>
            </w:tr>
            <w:tr w:rsidR="00BF2997" w:rsidRPr="001643F1" w14:paraId="0A5AA7E3" w14:textId="77777777" w:rsidTr="00BF2997">
              <w:trPr>
                <w:tblCellSpacing w:w="15" w:type="dxa"/>
              </w:trPr>
              <w:tc>
                <w:tcPr>
                  <w:tcW w:w="111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9E8E9F" w14:textId="77777777" w:rsidR="00BF2997" w:rsidRPr="001643F1" w:rsidRDefault="00BF2997" w:rsidP="00BF2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643F1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D20CC0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401B49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100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639649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6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895565" w14:textId="77777777" w:rsidR="00BF2997" w:rsidRPr="001643F1" w:rsidRDefault="004D27B3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</w:t>
                  </w:r>
                  <w:r w:rsidR="00BF2997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  <w:tc>
                <w:tcPr>
                  <w:tcW w:w="7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9DEC97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54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8A4216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6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1608C2" w14:textId="77777777" w:rsidR="00BF2997" w:rsidRPr="001643F1" w:rsidRDefault="004D27B3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</w:t>
                  </w:r>
                  <w:r w:rsidR="00BF2997"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</w:tr>
            <w:tr w:rsidR="00BF2997" w:rsidRPr="001643F1" w14:paraId="7F9E7274" w14:textId="77777777" w:rsidTr="00BF2997">
              <w:trPr>
                <w:tblCellSpacing w:w="15" w:type="dxa"/>
              </w:trPr>
              <w:tc>
                <w:tcPr>
                  <w:tcW w:w="111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E765C9" w14:textId="77777777" w:rsidR="00BF2997" w:rsidRPr="001643F1" w:rsidRDefault="00BF2997" w:rsidP="00BF2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643F1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1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238C450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82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6CFE0F2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10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FF55A04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67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28B0479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77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A377890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54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D1907A6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6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475541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</w:tr>
            <w:tr w:rsidR="00BF2997" w:rsidRPr="001643F1" w14:paraId="4A845049" w14:textId="77777777" w:rsidTr="00BF2997">
              <w:trPr>
                <w:tblCellSpacing w:w="15" w:type="dxa"/>
              </w:trPr>
              <w:tc>
                <w:tcPr>
                  <w:tcW w:w="111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99D628" w14:textId="77777777" w:rsidR="00BF2997" w:rsidRPr="001643F1" w:rsidRDefault="00BF2997" w:rsidP="00BF2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643F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4B9ACDA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228E576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100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5F7B78A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6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B48CA2E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  <w:tc>
                <w:tcPr>
                  <w:tcW w:w="7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280FE29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54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9A32E42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6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43258C4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</w:tr>
          </w:tbl>
          <w:p w14:paraId="5108EEBD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FA" w:rsidRPr="001643F1" w14:paraId="7CCE6C2C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60726D5E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o</w:t>
            </w:r>
            <w:r w:rsidR="00245EA8" w:rsidRPr="001643F1">
              <w:rPr>
                <w:rFonts w:ascii="Arial" w:hAnsi="Arial" w:cs="Arial"/>
                <w:b/>
                <w:sz w:val="18"/>
                <w:szCs w:val="18"/>
              </w:rPr>
              <w:t>bjective</w:t>
            </w:r>
          </w:p>
        </w:tc>
        <w:tc>
          <w:tcPr>
            <w:tcW w:w="7000" w:type="dxa"/>
          </w:tcPr>
          <w:p w14:paraId="20DA968D" w14:textId="77777777" w:rsidR="006805FA" w:rsidRPr="001643F1" w:rsidRDefault="00EA5B7A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 xml:space="preserve">The aim of the course is to enable the </w:t>
            </w:r>
            <w:r w:rsidR="00414D25" w:rsidRPr="00414D25">
              <w:rPr>
                <w:rFonts w:ascii="Arial" w:hAnsi="Arial" w:cs="Arial"/>
                <w:sz w:val="18"/>
                <w:szCs w:val="18"/>
              </w:rPr>
              <w:t>3D printing technology. Materials used for printing. Operation of equipment and software used to prepare models for 3D printing.</w:t>
            </w:r>
          </w:p>
        </w:tc>
      </w:tr>
      <w:tr w:rsidR="006805FA" w:rsidRPr="001643F1" w14:paraId="44F2E990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1618C2BB" w14:textId="77777777" w:rsidR="006805FA" w:rsidRPr="001643F1" w:rsidRDefault="00245EA8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7000" w:type="dxa"/>
          </w:tcPr>
          <w:p w14:paraId="4EF34564" w14:textId="77777777" w:rsidR="00D436DF" w:rsidRDefault="000127FC" w:rsidP="00EA5B7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PhD student after completing the course:</w:t>
            </w:r>
            <w:r w:rsidR="00311DC2" w:rsidRPr="001643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9F5C7" w14:textId="77777777" w:rsidR="00260A53" w:rsidRDefault="00260A53" w:rsidP="00260A53">
            <w:pPr>
              <w:pStyle w:val="Akapitzlist"/>
              <w:numPr>
                <w:ilvl w:val="0"/>
                <w:numId w:val="9"/>
              </w:numPr>
              <w:spacing w:after="0"/>
              <w:ind w:left="23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A53">
              <w:rPr>
                <w:rFonts w:ascii="Arial" w:hAnsi="Arial" w:cs="Arial"/>
                <w:sz w:val="18"/>
                <w:szCs w:val="18"/>
              </w:rPr>
              <w:t>will be able to identify and describe basic 3D printing technologies.</w:t>
            </w:r>
            <w:r w:rsidRPr="00260A5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A16B513" w14:textId="77777777" w:rsidR="00260A53" w:rsidRDefault="00260A53" w:rsidP="00260A53">
            <w:pPr>
              <w:pStyle w:val="Akapitzlist"/>
              <w:numPr>
                <w:ilvl w:val="0"/>
                <w:numId w:val="9"/>
              </w:numPr>
              <w:spacing w:after="0"/>
              <w:ind w:left="23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A53">
              <w:rPr>
                <w:rFonts w:ascii="Arial" w:hAnsi="Arial" w:cs="Arial"/>
                <w:sz w:val="18"/>
                <w:szCs w:val="18"/>
              </w:rPr>
              <w:t>will be able to select a suitable material for the printed part in the technologies studied</w:t>
            </w:r>
            <w:r w:rsidRPr="00260A5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2D7551" w14:textId="77777777" w:rsidR="00260A53" w:rsidRDefault="00260A53" w:rsidP="00260A53">
            <w:pPr>
              <w:pStyle w:val="Akapitzlist"/>
              <w:numPr>
                <w:ilvl w:val="0"/>
                <w:numId w:val="9"/>
              </w:numPr>
              <w:spacing w:after="0"/>
              <w:ind w:left="23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A53">
              <w:rPr>
                <w:rFonts w:ascii="Arial" w:hAnsi="Arial" w:cs="Arial"/>
                <w:sz w:val="18"/>
                <w:szCs w:val="18"/>
              </w:rPr>
              <w:t>will be able to prepare the printer for operation and carry out the 3D printing process.</w:t>
            </w:r>
            <w:r w:rsidRPr="00260A5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FA6EFB" w14:textId="77777777" w:rsidR="00260A53" w:rsidRDefault="00260A53" w:rsidP="00260A53">
            <w:pPr>
              <w:pStyle w:val="Akapitzlist"/>
              <w:numPr>
                <w:ilvl w:val="0"/>
                <w:numId w:val="9"/>
              </w:numPr>
              <w:spacing w:after="0"/>
              <w:ind w:left="23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A53">
              <w:rPr>
                <w:rFonts w:ascii="Arial" w:hAnsi="Arial" w:cs="Arial"/>
                <w:sz w:val="18"/>
                <w:szCs w:val="18"/>
              </w:rPr>
              <w:t>is able to prepare a model for 3D printing using the known slicers.</w:t>
            </w:r>
            <w:r w:rsidRPr="00260A5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88062C3" w14:textId="77777777" w:rsidR="00260A53" w:rsidRDefault="00260A53" w:rsidP="00260A53">
            <w:pPr>
              <w:pStyle w:val="Akapitzlist"/>
              <w:numPr>
                <w:ilvl w:val="0"/>
                <w:numId w:val="9"/>
              </w:numPr>
              <w:spacing w:after="0"/>
              <w:ind w:left="23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A53">
              <w:rPr>
                <w:rFonts w:ascii="Arial" w:hAnsi="Arial" w:cs="Arial"/>
                <w:sz w:val="18"/>
                <w:szCs w:val="18"/>
              </w:rPr>
              <w:t>is able to carry out post-processing of the printed component.</w:t>
            </w:r>
          </w:p>
          <w:p w14:paraId="40598292" w14:textId="11FC51B8" w:rsidR="004D27B3" w:rsidRPr="00E12E12" w:rsidRDefault="004D27B3" w:rsidP="00E12E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E12">
              <w:rPr>
                <w:rFonts w:ascii="Arial Narrow" w:hAnsi="Arial Narrow"/>
                <w:sz w:val="18"/>
                <w:szCs w:val="18"/>
              </w:rPr>
              <w:t>W</w:t>
            </w:r>
            <w:r w:rsidR="00E12E12">
              <w:rPr>
                <w:rFonts w:ascii="Arial Narrow" w:hAnsi="Arial Narrow"/>
                <w:sz w:val="18"/>
                <w:szCs w:val="18"/>
              </w:rPr>
              <w:t>4</w:t>
            </w:r>
            <w:r w:rsidRPr="00E12E12">
              <w:rPr>
                <w:rFonts w:ascii="Arial Narrow" w:hAnsi="Arial Narrow"/>
                <w:sz w:val="18"/>
                <w:szCs w:val="18"/>
              </w:rPr>
              <w:t>, U</w:t>
            </w:r>
            <w:r w:rsidR="00E12E12">
              <w:rPr>
                <w:rFonts w:ascii="Arial Narrow" w:hAnsi="Arial Narrow"/>
                <w:sz w:val="18"/>
                <w:szCs w:val="18"/>
              </w:rPr>
              <w:t>4</w:t>
            </w:r>
            <w:r w:rsidRPr="00E12E12">
              <w:rPr>
                <w:rFonts w:ascii="Arial Narrow" w:hAnsi="Arial Narrow"/>
                <w:sz w:val="18"/>
                <w:szCs w:val="18"/>
              </w:rPr>
              <w:t>, K1</w:t>
            </w:r>
          </w:p>
        </w:tc>
      </w:tr>
      <w:tr w:rsidR="006805FA" w:rsidRPr="001643F1" w14:paraId="3A2B6AE5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35F720F0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7000" w:type="dxa"/>
          </w:tcPr>
          <w:p w14:paraId="64B7790B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Methods of verification of learning outcomes</w:t>
            </w:r>
          </w:p>
          <w:p w14:paraId="6DAB7D60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effect - presentation of the project</w:t>
            </w:r>
          </w:p>
          <w:p w14:paraId="66F5B8AB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The final grade consists of:</w:t>
            </w:r>
          </w:p>
          <w:p w14:paraId="7BBA6E6E" w14:textId="77777777" w:rsidR="006805FA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Presentation - 100%</w:t>
            </w:r>
          </w:p>
        </w:tc>
      </w:tr>
      <w:tr w:rsidR="006805FA" w:rsidRPr="001643F1" w14:paraId="1777B689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2EB0B3A0" w14:textId="77777777" w:rsidR="006805FA" w:rsidRPr="001643F1" w:rsidRDefault="00B62C16" w:rsidP="00012BC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Prerequisites</w:t>
            </w:r>
          </w:p>
        </w:tc>
        <w:tc>
          <w:tcPr>
            <w:tcW w:w="7000" w:type="dxa"/>
          </w:tcPr>
          <w:p w14:paraId="4BE7D232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FA" w:rsidRPr="001643F1" w14:paraId="1A1B24B1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66A26E99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7000" w:type="dxa"/>
          </w:tcPr>
          <w:p w14:paraId="0079D2B4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Learning content - project</w:t>
            </w:r>
          </w:p>
          <w:p w14:paraId="5C95052D" w14:textId="77777777" w:rsidR="007B1DAB" w:rsidRPr="007B1DAB" w:rsidRDefault="007B1DAB" w:rsidP="007B1DAB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2" w:hanging="76"/>
              <w:rPr>
                <w:rFonts w:ascii="Arial" w:hAnsi="Arial" w:cs="Arial"/>
                <w:sz w:val="18"/>
                <w:szCs w:val="18"/>
              </w:rPr>
            </w:pPr>
            <w:r w:rsidRPr="007B1DAB">
              <w:rPr>
                <w:rFonts w:ascii="Arial" w:hAnsi="Arial" w:cs="Arial"/>
                <w:sz w:val="18"/>
                <w:szCs w:val="18"/>
              </w:rPr>
              <w:t xml:space="preserve">3D PRINTING FROM PLASTIC - introduction to FDM / FFF technology , Overview of materials for 3D printing  </w:t>
            </w:r>
          </w:p>
          <w:p w14:paraId="5BF47B9E" w14:textId="77777777" w:rsidR="007B1DAB" w:rsidRPr="007B1DAB" w:rsidRDefault="007B1DAB" w:rsidP="007B1DAB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2" w:hanging="76"/>
              <w:rPr>
                <w:rFonts w:ascii="Arial" w:hAnsi="Arial" w:cs="Arial"/>
                <w:sz w:val="18"/>
                <w:szCs w:val="18"/>
              </w:rPr>
            </w:pPr>
            <w:r w:rsidRPr="007B1DAB">
              <w:rPr>
                <w:rFonts w:ascii="Arial" w:hAnsi="Arial" w:cs="Arial"/>
                <w:sz w:val="18"/>
                <w:szCs w:val="18"/>
              </w:rPr>
              <w:t xml:space="preserve">3D PRINTING FROM RESIN - introduction to SLA / UV LCD technology Overview of 3D printing materials PolyJet technology </w:t>
            </w:r>
          </w:p>
          <w:p w14:paraId="4D3753C2" w14:textId="77777777" w:rsidR="007B1DAB" w:rsidRPr="007B1DAB" w:rsidRDefault="007B1DAB" w:rsidP="007B1DAB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2" w:hanging="76"/>
              <w:rPr>
                <w:rFonts w:ascii="Arial" w:hAnsi="Arial" w:cs="Arial"/>
                <w:sz w:val="18"/>
                <w:szCs w:val="18"/>
              </w:rPr>
            </w:pPr>
            <w:r w:rsidRPr="007B1DAB">
              <w:rPr>
                <w:rFonts w:ascii="Arial" w:hAnsi="Arial" w:cs="Arial"/>
                <w:sz w:val="18"/>
                <w:szCs w:val="18"/>
              </w:rPr>
              <w:t>3D PRINTING FROM METAL - introduction to SLM, Metal Binder Jetting and related technologies, DMLS Overview of materials for 3D printing</w:t>
            </w:r>
          </w:p>
          <w:p w14:paraId="5E9520E0" w14:textId="77777777" w:rsidR="006805FA" w:rsidRPr="001643F1" w:rsidRDefault="006805FA" w:rsidP="00EA5B7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AB" w:rsidRPr="007B1DAB" w14:paraId="50B60522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1E5B62AF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7000" w:type="dxa"/>
          </w:tcPr>
          <w:p w14:paraId="32E598E2" w14:textId="77777777" w:rsidR="007B1DAB" w:rsidRPr="007B1DAB" w:rsidRDefault="007B1DAB" w:rsidP="007B1DAB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2" w:hanging="76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7B1DAB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“Podstawy druku 3D z Josefem Prusą” - Ondřej Stříteský , Wydanie pierwsze, Praga 2020 - ebo-ok do pobrania ze strony </w:t>
            </w:r>
          </w:p>
          <w:p w14:paraId="2D26F09E" w14:textId="77777777" w:rsidR="007B1DAB" w:rsidRPr="009F4823" w:rsidRDefault="007B1DAB" w:rsidP="007B1DAB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 w:hanging="7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F482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“Additive Manufacturing Handbook: Product Development for the Defense Industry” - Adedeji B. Badiru, Vhance V. Valencia, David Liu - Technology &amp; Engineering – 2017</w:t>
            </w:r>
          </w:p>
          <w:p w14:paraId="49E9A10F" w14:textId="77777777" w:rsidR="007B1DAB" w:rsidRDefault="007B1DAB" w:rsidP="007B1DAB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 w:hanging="7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F482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“The 3D Printing Handbook. Technologies, design and applications” Hardcover – 2017</w:t>
            </w:r>
          </w:p>
          <w:p w14:paraId="22D4971D" w14:textId="77777777" w:rsidR="007B1DAB" w:rsidRPr="007B1DAB" w:rsidRDefault="007B1DAB" w:rsidP="007B1DAB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 w:hanging="7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B1DA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“Additive Manufacturing Technologies” Ian Gibson, David Rosen, Brent Stucker, Mahyar Khorasani, Springer Nature, 2020, ISBN, 3030561275, 9783030561277</w:t>
            </w:r>
          </w:p>
        </w:tc>
      </w:tr>
      <w:tr w:rsidR="007B1DAB" w:rsidRPr="001643F1" w14:paraId="3F84083F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71EFBBC5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7000" w:type="dxa"/>
          </w:tcPr>
          <w:p w14:paraId="15036D47" w14:textId="77777777" w:rsidR="007B1DAB" w:rsidRPr="001643F1" w:rsidRDefault="00000000" w:rsidP="007B1DA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5">
              <w:r w:rsidR="007B1DAB" w:rsidRPr="4997C32D">
                <w:rPr>
                  <w:rStyle w:val="Hipercze"/>
                  <w:rFonts w:ascii="Times New Roman" w:hAnsi="Times New Roman" w:cs="Times New Roman"/>
                  <w:b/>
                  <w:bCs/>
                </w:rPr>
                <w:t>https://centrumdruku3d.pl/</w:t>
              </w:r>
            </w:hyperlink>
          </w:p>
        </w:tc>
      </w:tr>
      <w:tr w:rsidR="007B1DAB" w:rsidRPr="001643F1" w14:paraId="0BBA15D6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473D2F5B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lastRenderedPageBreak/>
              <w:t>Average student workload outside classroom</w:t>
            </w:r>
          </w:p>
        </w:tc>
        <w:tc>
          <w:tcPr>
            <w:tcW w:w="7000" w:type="dxa"/>
          </w:tcPr>
          <w:p w14:paraId="114E8111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B1DAB" w:rsidRPr="001643F1" w14:paraId="3CB6C08F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7CE4701B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7000" w:type="dxa"/>
          </w:tcPr>
          <w:p w14:paraId="62ADB2F1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AB" w:rsidRPr="001643F1" w14:paraId="4542D6E7" w14:textId="77777777" w:rsidTr="00E96EFF">
        <w:tc>
          <w:tcPr>
            <w:tcW w:w="2182" w:type="dxa"/>
            <w:shd w:val="clear" w:color="auto" w:fill="FFD966" w:themeFill="accent4" w:themeFillTint="99"/>
          </w:tcPr>
          <w:p w14:paraId="4A061533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Last update</w:t>
            </w:r>
          </w:p>
        </w:tc>
        <w:tc>
          <w:tcPr>
            <w:tcW w:w="7000" w:type="dxa"/>
          </w:tcPr>
          <w:p w14:paraId="66682AE7" w14:textId="77777777" w:rsidR="007B1DAB" w:rsidRPr="001643F1" w:rsidRDefault="007B1DAB" w:rsidP="007B1DA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March 2023</w:t>
            </w:r>
          </w:p>
        </w:tc>
      </w:tr>
    </w:tbl>
    <w:p w14:paraId="303B46D8" w14:textId="77777777" w:rsidR="00C623B3" w:rsidRPr="001643F1" w:rsidRDefault="00C623B3" w:rsidP="00012BC7">
      <w:pPr>
        <w:spacing w:after="0"/>
        <w:rPr>
          <w:rFonts w:ascii="Arial" w:hAnsi="Arial" w:cs="Arial"/>
          <w:sz w:val="18"/>
          <w:szCs w:val="18"/>
        </w:rPr>
      </w:pPr>
    </w:p>
    <w:sectPr w:rsidR="00C623B3" w:rsidRPr="001643F1" w:rsidSect="0076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89E"/>
    <w:multiLevelType w:val="hybridMultilevel"/>
    <w:tmpl w:val="DF2C3BCE"/>
    <w:lvl w:ilvl="0" w:tplc="A9B29A3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1A3A"/>
    <w:multiLevelType w:val="hybridMultilevel"/>
    <w:tmpl w:val="A002D806"/>
    <w:lvl w:ilvl="0" w:tplc="A9B29A3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9E6"/>
    <w:multiLevelType w:val="hybridMultilevel"/>
    <w:tmpl w:val="7E98ECD8"/>
    <w:lvl w:ilvl="0" w:tplc="1744EC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56DC"/>
    <w:multiLevelType w:val="hybridMultilevel"/>
    <w:tmpl w:val="6EFE65EA"/>
    <w:lvl w:ilvl="0" w:tplc="FFFFFFFF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7C9"/>
    <w:multiLevelType w:val="multilevel"/>
    <w:tmpl w:val="10CA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17D87"/>
    <w:multiLevelType w:val="hybridMultilevel"/>
    <w:tmpl w:val="71A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156C"/>
    <w:multiLevelType w:val="hybridMultilevel"/>
    <w:tmpl w:val="42CE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68E"/>
    <w:multiLevelType w:val="multilevel"/>
    <w:tmpl w:val="0E28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620B0"/>
    <w:multiLevelType w:val="hybridMultilevel"/>
    <w:tmpl w:val="11F2DFE0"/>
    <w:lvl w:ilvl="0" w:tplc="5AE4642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339369">
    <w:abstractNumId w:val="5"/>
  </w:num>
  <w:num w:numId="2" w16cid:durableId="1966428504">
    <w:abstractNumId w:val="6"/>
  </w:num>
  <w:num w:numId="3" w16cid:durableId="1385332417">
    <w:abstractNumId w:val="2"/>
  </w:num>
  <w:num w:numId="4" w16cid:durableId="813450924">
    <w:abstractNumId w:val="4"/>
  </w:num>
  <w:num w:numId="5" w16cid:durableId="1320844377">
    <w:abstractNumId w:val="7"/>
  </w:num>
  <w:num w:numId="6" w16cid:durableId="1776901886">
    <w:abstractNumId w:val="0"/>
  </w:num>
  <w:num w:numId="7" w16cid:durableId="549461149">
    <w:abstractNumId w:val="1"/>
  </w:num>
  <w:num w:numId="8" w16cid:durableId="380058744">
    <w:abstractNumId w:val="3"/>
  </w:num>
  <w:num w:numId="9" w16cid:durableId="2090806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32E"/>
    <w:rsid w:val="000058D9"/>
    <w:rsid w:val="000127FC"/>
    <w:rsid w:val="00012BC7"/>
    <w:rsid w:val="000F15D4"/>
    <w:rsid w:val="00114954"/>
    <w:rsid w:val="001643F1"/>
    <w:rsid w:val="001C5773"/>
    <w:rsid w:val="002241CD"/>
    <w:rsid w:val="00245EA8"/>
    <w:rsid w:val="00260A53"/>
    <w:rsid w:val="00270EF2"/>
    <w:rsid w:val="0028381B"/>
    <w:rsid w:val="002B698D"/>
    <w:rsid w:val="00311DC2"/>
    <w:rsid w:val="00312542"/>
    <w:rsid w:val="00354CF9"/>
    <w:rsid w:val="00414D25"/>
    <w:rsid w:val="004437C7"/>
    <w:rsid w:val="00464AAC"/>
    <w:rsid w:val="004C7B3B"/>
    <w:rsid w:val="004D27B3"/>
    <w:rsid w:val="005B4001"/>
    <w:rsid w:val="005C7047"/>
    <w:rsid w:val="00621BB3"/>
    <w:rsid w:val="006805FA"/>
    <w:rsid w:val="007670BA"/>
    <w:rsid w:val="0079506B"/>
    <w:rsid w:val="007B1DAB"/>
    <w:rsid w:val="008A0D53"/>
    <w:rsid w:val="009846FF"/>
    <w:rsid w:val="009A0548"/>
    <w:rsid w:val="009F4823"/>
    <w:rsid w:val="00A127BD"/>
    <w:rsid w:val="00A269AD"/>
    <w:rsid w:val="00B30063"/>
    <w:rsid w:val="00B62C16"/>
    <w:rsid w:val="00BF2997"/>
    <w:rsid w:val="00C349FB"/>
    <w:rsid w:val="00C623B3"/>
    <w:rsid w:val="00CE2FA7"/>
    <w:rsid w:val="00D436DF"/>
    <w:rsid w:val="00D64861"/>
    <w:rsid w:val="00D6632E"/>
    <w:rsid w:val="00D86B45"/>
    <w:rsid w:val="00DF5AAC"/>
    <w:rsid w:val="00E1041D"/>
    <w:rsid w:val="00E12E12"/>
    <w:rsid w:val="00E96EFF"/>
    <w:rsid w:val="00EA5B7A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4B45"/>
  <w15:docId w15:val="{B67756FA-DCAF-4392-A12E-25224EA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32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3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7F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4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46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7B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E96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rumdruku3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Miłosz-Sobierajska ISD PŁ</cp:lastModifiedBy>
  <cp:revision>4</cp:revision>
  <dcterms:created xsi:type="dcterms:W3CDTF">2023-05-31T08:45:00Z</dcterms:created>
  <dcterms:modified xsi:type="dcterms:W3CDTF">2023-06-26T12:32:00Z</dcterms:modified>
</cp:coreProperties>
</file>