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6AD5" w14:textId="29EF63C0" w:rsidR="00F47A61" w:rsidRDefault="00F47A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2"/>
        <w:gridCol w:w="6880"/>
      </w:tblGrid>
      <w:tr w:rsidR="00C623B3" w:rsidRPr="00245EA8" w14:paraId="673D4E97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6766621D" w14:textId="77777777" w:rsidR="00C623B3" w:rsidRPr="00245EA8" w:rsidRDefault="006805FA" w:rsidP="003A7E7B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45EA8"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="00B62C16">
              <w:rPr>
                <w:rFonts w:ascii="Arial Narrow" w:hAnsi="Arial Narrow"/>
                <w:b/>
                <w:sz w:val="18"/>
                <w:szCs w:val="18"/>
              </w:rPr>
              <w:t>ourse c</w:t>
            </w:r>
            <w:r w:rsidRPr="00245EA8">
              <w:rPr>
                <w:rFonts w:ascii="Arial Narrow" w:hAnsi="Arial Narrow"/>
                <w:b/>
                <w:sz w:val="18"/>
                <w:szCs w:val="18"/>
              </w:rPr>
              <w:t>ode</w:t>
            </w:r>
          </w:p>
        </w:tc>
        <w:tc>
          <w:tcPr>
            <w:tcW w:w="6880" w:type="dxa"/>
          </w:tcPr>
          <w:p w14:paraId="5DCEF296" w14:textId="77777777" w:rsidR="00C623B3" w:rsidRPr="00245EA8" w:rsidRDefault="00C623B3" w:rsidP="003A7E7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623B3" w:rsidRPr="00245EA8" w14:paraId="5AD0D742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35FCD87D" w14:textId="77777777" w:rsidR="00C623B3" w:rsidRPr="00245EA8" w:rsidRDefault="006805FA" w:rsidP="003A7E7B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45EA8">
              <w:rPr>
                <w:rFonts w:ascii="Arial Narrow" w:hAnsi="Arial Narrow"/>
                <w:b/>
                <w:sz w:val="18"/>
                <w:szCs w:val="18"/>
              </w:rPr>
              <w:t>Type and description</w:t>
            </w:r>
          </w:p>
        </w:tc>
        <w:tc>
          <w:tcPr>
            <w:tcW w:w="6880" w:type="dxa"/>
          </w:tcPr>
          <w:p w14:paraId="400A00E3" w14:textId="3AC51DD9" w:rsidR="00C623B3" w:rsidRPr="00245EA8" w:rsidRDefault="00C623B3" w:rsidP="00C623B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5EA8">
              <w:rPr>
                <w:rFonts w:ascii="Arial Narrow" w:hAnsi="Arial Narrow"/>
                <w:sz w:val="18"/>
                <w:szCs w:val="18"/>
              </w:rPr>
              <w:t>EC</w:t>
            </w:r>
            <w:r w:rsidR="00347FED">
              <w:rPr>
                <w:rFonts w:ascii="Arial Narrow" w:hAnsi="Arial Narrow"/>
                <w:sz w:val="18"/>
                <w:szCs w:val="18"/>
              </w:rPr>
              <w:t xml:space="preserve"> – Elective Course</w:t>
            </w:r>
          </w:p>
        </w:tc>
      </w:tr>
      <w:tr w:rsidR="00C623B3" w:rsidRPr="00245EA8" w14:paraId="76331010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18DEF42B" w14:textId="77777777" w:rsidR="00C623B3" w:rsidRPr="00447CE4" w:rsidRDefault="00C623B3" w:rsidP="003A7E7B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47CE4">
              <w:rPr>
                <w:rFonts w:ascii="Arial Narrow" w:hAnsi="Arial Narrow"/>
                <w:b/>
                <w:sz w:val="18"/>
                <w:szCs w:val="18"/>
              </w:rPr>
              <w:t>ECTS</w:t>
            </w:r>
            <w:r w:rsidR="006805FA" w:rsidRPr="00447CE4">
              <w:rPr>
                <w:rFonts w:ascii="Arial Narrow" w:hAnsi="Arial Narrow"/>
                <w:b/>
                <w:sz w:val="18"/>
                <w:szCs w:val="18"/>
              </w:rPr>
              <w:t xml:space="preserve"> credit</w:t>
            </w:r>
          </w:p>
        </w:tc>
        <w:tc>
          <w:tcPr>
            <w:tcW w:w="6880" w:type="dxa"/>
          </w:tcPr>
          <w:p w14:paraId="3C49CC65" w14:textId="77777777" w:rsidR="00C623B3" w:rsidRPr="00447CE4" w:rsidRDefault="00C623B3" w:rsidP="003A7E7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47CE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577AC9" w:rsidRPr="00245EA8" w14:paraId="33C26F37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1FFC19B2" w14:textId="77777777" w:rsidR="00577AC9" w:rsidRPr="00447CE4" w:rsidRDefault="00577AC9" w:rsidP="00577AC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47CE4">
              <w:rPr>
                <w:rFonts w:ascii="Arial Narrow" w:hAnsi="Arial Narrow"/>
                <w:b/>
                <w:sz w:val="18"/>
                <w:szCs w:val="18"/>
              </w:rPr>
              <w:t>Course name</w:t>
            </w:r>
          </w:p>
        </w:tc>
        <w:tc>
          <w:tcPr>
            <w:tcW w:w="6880" w:type="dxa"/>
          </w:tcPr>
          <w:p w14:paraId="25727A16" w14:textId="77777777" w:rsidR="00577AC9" w:rsidRPr="00835883" w:rsidRDefault="00577AC9" w:rsidP="00577AC9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34FD3">
              <w:rPr>
                <w:rFonts w:ascii="Arial Narrow" w:hAnsi="Arial Narrow"/>
                <w:sz w:val="18"/>
                <w:szCs w:val="18"/>
                <w:lang w:val="en-US"/>
              </w:rPr>
              <w:t>2D Materials: Gu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r w:rsidRPr="00E34FD3">
              <w:rPr>
                <w:rFonts w:ascii="Arial Narrow" w:hAnsi="Arial Narrow"/>
                <w:sz w:val="18"/>
                <w:szCs w:val="18"/>
                <w:lang w:val="en-US"/>
              </w:rPr>
              <w:t>de to the Flatlands</w:t>
            </w:r>
          </w:p>
        </w:tc>
      </w:tr>
      <w:tr w:rsidR="00577AC9" w:rsidRPr="007A3E24" w14:paraId="0BDEF372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453166EC" w14:textId="77777777" w:rsidR="00577AC9" w:rsidRPr="00447CE4" w:rsidRDefault="00577AC9" w:rsidP="00577AC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47CE4">
              <w:rPr>
                <w:rFonts w:ascii="Arial Narrow" w:hAnsi="Arial Narrow"/>
                <w:b/>
                <w:sz w:val="18"/>
                <w:szCs w:val="18"/>
              </w:rPr>
              <w:t>Course name in Polish</w:t>
            </w:r>
          </w:p>
        </w:tc>
        <w:tc>
          <w:tcPr>
            <w:tcW w:w="6880" w:type="dxa"/>
          </w:tcPr>
          <w:p w14:paraId="134652B0" w14:textId="77777777" w:rsidR="00577AC9" w:rsidRPr="00835883" w:rsidRDefault="00577AC9" w:rsidP="00577AC9">
            <w:pPr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Materiały 2D</w:t>
            </w:r>
          </w:p>
        </w:tc>
      </w:tr>
      <w:tr w:rsidR="006805FA" w:rsidRPr="00245EA8" w14:paraId="6E847A49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032E1729" w14:textId="77777777" w:rsidR="006805FA" w:rsidRPr="00245EA8" w:rsidRDefault="006805FA" w:rsidP="006805F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45EA8">
              <w:rPr>
                <w:rFonts w:ascii="Arial Narrow" w:hAnsi="Arial Narrow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6880" w:type="dxa"/>
          </w:tcPr>
          <w:p w14:paraId="1A3B42F5" w14:textId="77777777" w:rsidR="006805FA" w:rsidRPr="00245EA8" w:rsidRDefault="00245EA8" w:rsidP="006805F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English</w:t>
            </w:r>
          </w:p>
        </w:tc>
      </w:tr>
      <w:tr w:rsidR="00C623B3" w:rsidRPr="00245EA8" w14:paraId="00D47185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6B5425B9" w14:textId="77777777" w:rsidR="00C623B3" w:rsidRPr="00245EA8" w:rsidRDefault="00B62C16" w:rsidP="003A7E7B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level</w:t>
            </w:r>
          </w:p>
        </w:tc>
        <w:tc>
          <w:tcPr>
            <w:tcW w:w="6880" w:type="dxa"/>
          </w:tcPr>
          <w:p w14:paraId="163816EE" w14:textId="77777777" w:rsidR="00C623B3" w:rsidRPr="00245EA8" w:rsidRDefault="00C623B3" w:rsidP="003A7E7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5EA8">
              <w:rPr>
                <w:rFonts w:ascii="Arial Narrow" w:hAnsi="Arial Narrow"/>
                <w:sz w:val="18"/>
                <w:szCs w:val="18"/>
              </w:rPr>
              <w:t>8 PRK</w:t>
            </w:r>
          </w:p>
        </w:tc>
      </w:tr>
      <w:tr w:rsidR="00C623B3" w:rsidRPr="003144C1" w14:paraId="7ED0CD4B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7113B29C" w14:textId="77777777" w:rsidR="00C623B3" w:rsidRPr="00245EA8" w:rsidRDefault="006805FA" w:rsidP="006805F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45EA8">
              <w:rPr>
                <w:rFonts w:ascii="Arial Narrow" w:hAnsi="Arial Narrow"/>
                <w:b/>
                <w:sz w:val="18"/>
                <w:szCs w:val="18"/>
              </w:rPr>
              <w:t xml:space="preserve">Course coordinator </w:t>
            </w:r>
          </w:p>
        </w:tc>
        <w:tc>
          <w:tcPr>
            <w:tcW w:w="6880" w:type="dxa"/>
          </w:tcPr>
          <w:p w14:paraId="1BB80CD3" w14:textId="77777777" w:rsidR="00C623B3" w:rsidRPr="00447CE4" w:rsidRDefault="00B34D12" w:rsidP="003A7E7B">
            <w:pPr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47CE4">
              <w:rPr>
                <w:rFonts w:ascii="Arial Narrow" w:hAnsi="Arial Narrow"/>
                <w:sz w:val="18"/>
                <w:szCs w:val="18"/>
                <w:lang w:val="pl-PL"/>
              </w:rPr>
              <w:t>dr hab. inż. Łukasz Kołodziejczyk</w:t>
            </w:r>
          </w:p>
        </w:tc>
      </w:tr>
      <w:tr w:rsidR="00C623B3" w:rsidRPr="003144C1" w14:paraId="45857E56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2B60C3DD" w14:textId="77777777" w:rsidR="00C623B3" w:rsidRPr="00B62C16" w:rsidRDefault="00B62C16" w:rsidP="003A7E7B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62C16">
              <w:rPr>
                <w:rFonts w:ascii="Arial Narrow" w:hAnsi="Arial Narrow"/>
                <w:b/>
                <w:sz w:val="18"/>
                <w:szCs w:val="18"/>
              </w:rPr>
              <w:t>Course instructors</w:t>
            </w:r>
          </w:p>
        </w:tc>
        <w:tc>
          <w:tcPr>
            <w:tcW w:w="6880" w:type="dxa"/>
          </w:tcPr>
          <w:p w14:paraId="3A46B473" w14:textId="77777777" w:rsidR="00F47A61" w:rsidRPr="00447CE4" w:rsidRDefault="00577AC9" w:rsidP="003A7E7B">
            <w:pPr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447CE4">
              <w:rPr>
                <w:rFonts w:ascii="Arial Narrow" w:hAnsi="Arial Narrow"/>
                <w:sz w:val="18"/>
                <w:szCs w:val="18"/>
                <w:lang w:val="pl-PL"/>
              </w:rPr>
              <w:t>dr hab. inż. Łukasz Kołodziejczyk</w:t>
            </w:r>
          </w:p>
        </w:tc>
      </w:tr>
      <w:tr w:rsidR="006805FA" w:rsidRPr="00245EA8" w14:paraId="1B5CEB86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2D4C8BED" w14:textId="77777777" w:rsidR="006805FA" w:rsidRPr="00B62C16" w:rsidRDefault="00B62C16" w:rsidP="006805F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62C16">
              <w:rPr>
                <w:rFonts w:ascii="Arial Narrow" w:hAnsi="Arial Narrow" w:cs="Helvetica"/>
                <w:b/>
                <w:bCs/>
                <w:iCs/>
                <w:color w:val="000000"/>
                <w:sz w:val="18"/>
                <w:szCs w:val="18"/>
              </w:rPr>
              <w:t>Delivery methods and course duration</w:t>
            </w:r>
          </w:p>
        </w:tc>
        <w:tc>
          <w:tcPr>
            <w:tcW w:w="6880" w:type="dxa"/>
          </w:tcPr>
          <w:tbl>
            <w:tblPr>
              <w:tblW w:w="0" w:type="auto"/>
              <w:tblCellSpacing w:w="15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5"/>
              <w:gridCol w:w="761"/>
              <w:gridCol w:w="795"/>
              <w:gridCol w:w="923"/>
              <w:gridCol w:w="759"/>
              <w:gridCol w:w="824"/>
              <w:gridCol w:w="743"/>
              <w:gridCol w:w="788"/>
            </w:tblGrid>
            <w:tr w:rsidR="00B62C16" w:rsidRPr="00245EA8" w14:paraId="23C11117" w14:textId="77777777" w:rsidTr="003A7E7B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CA0BF0A" w14:textId="77777777" w:rsidR="00B62C16" w:rsidRPr="00245EA8" w:rsidRDefault="00B62C16" w:rsidP="00B62C1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DCDC875" w14:textId="77777777" w:rsidR="00B62C16" w:rsidRPr="00B34D12" w:rsidRDefault="00B62C16" w:rsidP="00B62C16">
                  <w:pPr>
                    <w:spacing w:after="0" w:line="240" w:lineRule="auto"/>
                    <w:jc w:val="center"/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B62C16"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  <w:t>Lecture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A902B04" w14:textId="77777777" w:rsidR="00B62C16" w:rsidRPr="00B62C16" w:rsidRDefault="00B62C16" w:rsidP="00B62C16">
                  <w:pPr>
                    <w:spacing w:after="0" w:line="240" w:lineRule="auto"/>
                    <w:jc w:val="center"/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B62C16"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  <w:t>Tutorials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7CEEB54" w14:textId="77777777" w:rsidR="00B62C16" w:rsidRPr="00B62C16" w:rsidRDefault="00B62C16" w:rsidP="00B62C16">
                  <w:pPr>
                    <w:spacing w:after="0" w:line="240" w:lineRule="auto"/>
                    <w:jc w:val="center"/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B62C16"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  <w:t>Laboratory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826DC2B" w14:textId="77777777" w:rsidR="00B62C16" w:rsidRPr="00B62C16" w:rsidRDefault="00B62C16" w:rsidP="00B62C16">
                  <w:pPr>
                    <w:spacing w:after="0" w:line="240" w:lineRule="auto"/>
                    <w:jc w:val="center"/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B62C16"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  <w:t>Project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5D9319E" w14:textId="77777777" w:rsidR="00B62C16" w:rsidRPr="00B62C16" w:rsidRDefault="00B62C16" w:rsidP="00B62C16">
                  <w:pPr>
                    <w:spacing w:after="0" w:line="240" w:lineRule="auto"/>
                    <w:jc w:val="center"/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B62C16"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  <w:t>Seminar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85145A1" w14:textId="77777777" w:rsidR="00B62C16" w:rsidRPr="00B62C16" w:rsidRDefault="00B62C16" w:rsidP="00B62C16">
                  <w:pPr>
                    <w:spacing w:after="0" w:line="240" w:lineRule="auto"/>
                    <w:jc w:val="center"/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B62C16"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0E8F30E" w14:textId="77777777" w:rsidR="00B62C16" w:rsidRPr="00B62C16" w:rsidRDefault="00B62C16" w:rsidP="00B62C16">
                  <w:pPr>
                    <w:spacing w:after="0" w:line="240" w:lineRule="auto"/>
                    <w:jc w:val="center"/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B62C16">
                    <w:rPr>
                      <w:rFonts w:ascii="Arial Narrow" w:hAnsi="Arial Narrow" w:cs="Helvetica"/>
                      <w:b/>
                      <w:bCs/>
                      <w:color w:val="000000"/>
                      <w:sz w:val="14"/>
                      <w:szCs w:val="14"/>
                    </w:rPr>
                    <w:t>Total of teaching hours during semester</w:t>
                  </w:r>
                </w:p>
              </w:tc>
            </w:tr>
            <w:tr w:rsidR="006805FA" w:rsidRPr="00245EA8" w14:paraId="3ADD064D" w14:textId="77777777" w:rsidTr="00B62C16">
              <w:trPr>
                <w:tblCellSpacing w:w="15" w:type="dxa"/>
              </w:trPr>
              <w:tc>
                <w:tcPr>
                  <w:tcW w:w="101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0B97141" w14:textId="77777777" w:rsidR="006805FA" w:rsidRPr="00245EA8" w:rsidRDefault="006805FA" w:rsidP="006805F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Contact hours</w:t>
                  </w:r>
                </w:p>
              </w:tc>
              <w:tc>
                <w:tcPr>
                  <w:tcW w:w="73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53A928C" w14:textId="77777777" w:rsidR="006805FA" w:rsidRPr="00245EA8" w:rsidRDefault="00970E2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65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314C6B8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93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F187415" w14:textId="77777777" w:rsidR="006805FA" w:rsidRPr="00245EA8" w:rsidRDefault="005F19F5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29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2A3168" w14:textId="77777777" w:rsidR="006805FA" w:rsidRPr="00245EA8" w:rsidRDefault="00970E2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  <w:tc>
                <w:tcPr>
                  <w:tcW w:w="794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5B62C37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13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8CAEDC2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43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C0FF2A8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</w:tr>
            <w:tr w:rsidR="006805FA" w:rsidRPr="00245EA8" w14:paraId="39C95262" w14:textId="77777777" w:rsidTr="00B62C16">
              <w:trPr>
                <w:tblCellSpacing w:w="15" w:type="dxa"/>
              </w:trPr>
              <w:tc>
                <w:tcPr>
                  <w:tcW w:w="101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4787C5" w14:textId="77777777" w:rsidR="006805FA" w:rsidRPr="00245EA8" w:rsidRDefault="006805FA" w:rsidP="006805F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E-learning</w:t>
                  </w:r>
                </w:p>
              </w:tc>
              <w:tc>
                <w:tcPr>
                  <w:tcW w:w="73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F307B90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6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32012BD7" w14:textId="77777777" w:rsidR="006805FA" w:rsidRPr="00245EA8" w:rsidRDefault="006805FA" w:rsidP="006805FA">
                  <w:pPr>
                    <w:spacing w:after="0"/>
                    <w:jc w:val="center"/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9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1FB9990" w14:textId="77777777" w:rsidR="006805FA" w:rsidRPr="00245EA8" w:rsidRDefault="006805FA" w:rsidP="006805FA">
                  <w:pPr>
                    <w:spacing w:after="0"/>
                    <w:jc w:val="center"/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29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C3F2DEF" w14:textId="77777777" w:rsidR="006805FA" w:rsidRPr="00245EA8" w:rsidRDefault="006805FA" w:rsidP="006805FA">
                  <w:pPr>
                    <w:spacing w:after="0"/>
                    <w:jc w:val="center"/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9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7ED21724" w14:textId="77777777" w:rsidR="006805FA" w:rsidRPr="00245EA8" w:rsidRDefault="006805FA" w:rsidP="006805FA">
                  <w:pPr>
                    <w:spacing w:after="0"/>
                    <w:jc w:val="center"/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1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14:paraId="5CCEC0CE" w14:textId="77777777" w:rsidR="006805FA" w:rsidRPr="00245EA8" w:rsidRDefault="006805FA" w:rsidP="006805FA">
                  <w:pPr>
                    <w:spacing w:after="0"/>
                    <w:jc w:val="center"/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4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2C77B14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</w:tr>
            <w:tr w:rsidR="006805FA" w:rsidRPr="00245EA8" w14:paraId="0F04408A" w14:textId="77777777" w:rsidTr="00B62C16">
              <w:trPr>
                <w:tblCellSpacing w:w="15" w:type="dxa"/>
              </w:trPr>
              <w:tc>
                <w:tcPr>
                  <w:tcW w:w="1010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B6A4235" w14:textId="77777777" w:rsidR="006805FA" w:rsidRPr="00B62C16" w:rsidRDefault="00B62C16" w:rsidP="006805F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 w:rsidRPr="00B62C16">
                    <w:rPr>
                      <w:rFonts w:ascii="Arial Narrow" w:hAnsi="Arial Narrow" w:cs="Helvetica"/>
                      <w:color w:val="000000"/>
                      <w:sz w:val="14"/>
                      <w:szCs w:val="14"/>
                      <w:shd w:val="clear" w:color="auto" w:fill="EEEEEE"/>
                    </w:rPr>
                    <w:t>Assessment criteria (weightage)</w:t>
                  </w:r>
                </w:p>
              </w:tc>
              <w:tc>
                <w:tcPr>
                  <w:tcW w:w="73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67ADC79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765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268D31E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893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A77F27A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729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69DFE39" w14:textId="77777777" w:rsidR="006805FA" w:rsidRPr="00245EA8" w:rsidRDefault="00970E2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100%</w:t>
                  </w:r>
                </w:p>
              </w:tc>
              <w:tc>
                <w:tcPr>
                  <w:tcW w:w="794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62EAAA0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  <w:tc>
                <w:tcPr>
                  <w:tcW w:w="713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7546E67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43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D1C3AB1" w14:textId="77777777" w:rsidR="006805FA" w:rsidRPr="00245EA8" w:rsidRDefault="006805FA" w:rsidP="006805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</w:pPr>
                </w:p>
              </w:tc>
            </w:tr>
          </w:tbl>
          <w:p w14:paraId="312CB65D" w14:textId="77777777" w:rsidR="006805FA" w:rsidRPr="00245EA8" w:rsidRDefault="006805FA" w:rsidP="006805F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05FA" w:rsidRPr="00245EA8" w14:paraId="08530C46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56C43012" w14:textId="77777777" w:rsidR="006805FA" w:rsidRPr="00B62C16" w:rsidRDefault="00B62C16" w:rsidP="00B62C1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62C16">
              <w:rPr>
                <w:rFonts w:ascii="Arial Narrow" w:hAnsi="Arial Narrow"/>
                <w:b/>
                <w:sz w:val="18"/>
                <w:szCs w:val="18"/>
              </w:rPr>
              <w:t>Course o</w:t>
            </w:r>
            <w:r w:rsidR="00245EA8" w:rsidRPr="00B62C16">
              <w:rPr>
                <w:rFonts w:ascii="Arial Narrow" w:hAnsi="Arial Narrow"/>
                <w:b/>
                <w:sz w:val="18"/>
                <w:szCs w:val="18"/>
              </w:rPr>
              <w:t>bjective</w:t>
            </w:r>
          </w:p>
        </w:tc>
        <w:tc>
          <w:tcPr>
            <w:tcW w:w="6880" w:type="dxa"/>
          </w:tcPr>
          <w:p w14:paraId="3F750BD0" w14:textId="77777777" w:rsidR="006805FA" w:rsidRPr="00245EA8" w:rsidRDefault="00692E64" w:rsidP="00356AF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92E64">
              <w:rPr>
                <w:rFonts w:ascii="Arial Narrow" w:hAnsi="Arial Narrow"/>
                <w:sz w:val="18"/>
                <w:szCs w:val="18"/>
              </w:rPr>
              <w:t xml:space="preserve">The aim of the course is to enable students to acquire knowledge </w:t>
            </w:r>
            <w:r w:rsidR="00577AC9" w:rsidRPr="00577AC9">
              <w:rPr>
                <w:rFonts w:ascii="Arial Narrow" w:hAnsi="Arial Narrow"/>
                <w:sz w:val="18"/>
                <w:szCs w:val="18"/>
              </w:rPr>
              <w:t>in the synthesis, structure and properties of 2D materials, as well as the possibility of their up-scaling and new applications.</w:t>
            </w:r>
          </w:p>
        </w:tc>
      </w:tr>
      <w:tr w:rsidR="006805FA" w:rsidRPr="00245EA8" w14:paraId="304DCE64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750A8782" w14:textId="77777777" w:rsidR="006805FA" w:rsidRPr="00B62C16" w:rsidRDefault="00245EA8" w:rsidP="006805F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62C16">
              <w:rPr>
                <w:rFonts w:ascii="Arial Narrow" w:hAnsi="Arial Narrow"/>
                <w:b/>
                <w:sz w:val="18"/>
                <w:szCs w:val="18"/>
              </w:rPr>
              <w:t>Learning outcomes</w:t>
            </w:r>
          </w:p>
        </w:tc>
        <w:tc>
          <w:tcPr>
            <w:tcW w:w="6880" w:type="dxa"/>
          </w:tcPr>
          <w:p w14:paraId="2FFD7B44" w14:textId="77777777" w:rsidR="00692E64" w:rsidRDefault="00692E64" w:rsidP="00AD5C75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92E64">
              <w:rPr>
                <w:rFonts w:ascii="Arial Narrow" w:hAnsi="Arial Narrow"/>
                <w:sz w:val="18"/>
                <w:szCs w:val="18"/>
              </w:rPr>
              <w:t xml:space="preserve">After completing the course </w:t>
            </w:r>
            <w:r>
              <w:rPr>
                <w:rFonts w:ascii="Arial Narrow" w:hAnsi="Arial Narrow"/>
                <w:sz w:val="18"/>
                <w:szCs w:val="18"/>
              </w:rPr>
              <w:t xml:space="preserve">PhD </w:t>
            </w:r>
            <w:r w:rsidRPr="00692E64">
              <w:rPr>
                <w:rFonts w:ascii="Arial Narrow" w:hAnsi="Arial Narrow"/>
                <w:sz w:val="18"/>
                <w:szCs w:val="18"/>
              </w:rPr>
              <w:t>student will be able to:</w:t>
            </w:r>
          </w:p>
          <w:p w14:paraId="2A6EAF0E" w14:textId="77777777" w:rsidR="00577AC9" w:rsidRPr="00577AC9" w:rsidRDefault="00577AC9" w:rsidP="00577AC9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7AC9">
              <w:rPr>
                <w:rFonts w:ascii="Arial Narrow" w:hAnsi="Arial Narrow"/>
                <w:sz w:val="18"/>
                <w:szCs w:val="18"/>
              </w:rPr>
              <w:t>1. is able to list and describe the basic groups of 2D materials considering their synthesis methods, structure and properties;</w:t>
            </w:r>
          </w:p>
          <w:p w14:paraId="733E6D45" w14:textId="77777777" w:rsidR="00577AC9" w:rsidRPr="00577AC9" w:rsidRDefault="00577AC9" w:rsidP="00577AC9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7AC9">
              <w:rPr>
                <w:rFonts w:ascii="Arial Narrow" w:hAnsi="Arial Narrow"/>
                <w:sz w:val="18"/>
                <w:szCs w:val="18"/>
              </w:rPr>
              <w:t>2. knows various techniques for surface modification of selected 2D materials;</w:t>
            </w:r>
          </w:p>
          <w:p w14:paraId="3CF2F151" w14:textId="77777777" w:rsidR="006805FA" w:rsidRDefault="00577AC9" w:rsidP="00577AC9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7AC9">
              <w:rPr>
                <w:rFonts w:ascii="Arial Narrow" w:hAnsi="Arial Narrow"/>
                <w:sz w:val="18"/>
                <w:szCs w:val="18"/>
              </w:rPr>
              <w:t>3. knows research methods to characterize selected properties of 2D materials.</w:t>
            </w:r>
          </w:p>
          <w:p w14:paraId="4F209701" w14:textId="7DC4484A" w:rsidR="00C1147C" w:rsidRPr="00356AFA" w:rsidRDefault="00C1147C" w:rsidP="00577AC9">
            <w:pPr>
              <w:spacing w:after="0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W</w:t>
            </w:r>
            <w:r w:rsidR="00347FED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, U</w:t>
            </w:r>
            <w:r w:rsidR="00347FED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, K1</w:t>
            </w:r>
          </w:p>
        </w:tc>
      </w:tr>
      <w:tr w:rsidR="006805FA" w:rsidRPr="00AD5C75" w14:paraId="5626540D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33F3A1AE" w14:textId="77777777" w:rsidR="006805FA" w:rsidRPr="00B62C16" w:rsidRDefault="00B62C16" w:rsidP="006805F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62C16">
              <w:rPr>
                <w:rFonts w:ascii="Arial Narrow" w:hAnsi="Arial Narrow" w:cs="Helvetica"/>
                <w:b/>
                <w:bCs/>
                <w:iCs/>
                <w:color w:val="000000"/>
                <w:sz w:val="18"/>
                <w:szCs w:val="18"/>
              </w:rPr>
              <w:t>Assessment methods</w:t>
            </w:r>
          </w:p>
        </w:tc>
        <w:tc>
          <w:tcPr>
            <w:tcW w:w="6880" w:type="dxa"/>
          </w:tcPr>
          <w:p w14:paraId="248E5167" w14:textId="77777777" w:rsidR="00AD5C75" w:rsidRPr="00AD5C75" w:rsidRDefault="00AD5C75" w:rsidP="00AD5C75">
            <w:pPr>
              <w:spacing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D5C75">
              <w:rPr>
                <w:rFonts w:ascii="Arial Narrow" w:hAnsi="Arial Narrow"/>
                <w:sz w:val="18"/>
                <w:szCs w:val="18"/>
                <w:lang w:val="en-US"/>
              </w:rPr>
              <w:t>Outcomes 1-</w:t>
            </w:r>
            <w:r w:rsidR="00DE6DC3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Pr="00AD5C75">
              <w:rPr>
                <w:rFonts w:ascii="Arial Narrow" w:hAnsi="Arial Narrow"/>
                <w:sz w:val="18"/>
                <w:szCs w:val="18"/>
                <w:lang w:val="en-US"/>
              </w:rPr>
              <w:t xml:space="preserve"> – presentation (with discussion) </w:t>
            </w:r>
          </w:p>
          <w:p w14:paraId="02D590F2" w14:textId="77777777" w:rsidR="00AD5C75" w:rsidRPr="00AD5C75" w:rsidRDefault="00AD5C75" w:rsidP="00AD5C75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D5C75">
              <w:rPr>
                <w:rFonts w:ascii="Arial Narrow" w:hAnsi="Arial Narrow"/>
                <w:sz w:val="18"/>
                <w:szCs w:val="18"/>
                <w:lang w:val="en-US"/>
              </w:rPr>
              <w:t>The final grade for the course consists of 100% of the presentation grade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.</w:t>
            </w:r>
          </w:p>
        </w:tc>
      </w:tr>
      <w:tr w:rsidR="006805FA" w:rsidRPr="00245EA8" w14:paraId="24F22B1F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17736326" w14:textId="77777777" w:rsidR="006805FA" w:rsidRPr="00B62C16" w:rsidRDefault="00B62C16" w:rsidP="00B62C1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62C16">
              <w:rPr>
                <w:rFonts w:ascii="Arial Narrow" w:hAnsi="Arial Narrow"/>
                <w:b/>
                <w:sz w:val="18"/>
                <w:szCs w:val="18"/>
              </w:rPr>
              <w:t>Prerequisites</w:t>
            </w:r>
          </w:p>
        </w:tc>
        <w:tc>
          <w:tcPr>
            <w:tcW w:w="6880" w:type="dxa"/>
          </w:tcPr>
          <w:p w14:paraId="40AF6CEA" w14:textId="77777777" w:rsidR="006805FA" w:rsidRPr="00AD5C75" w:rsidRDefault="00AD5C75" w:rsidP="00356AFA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D5C75">
              <w:rPr>
                <w:rFonts w:ascii="Arial Narrow" w:hAnsi="Arial Narrow"/>
                <w:sz w:val="18"/>
                <w:szCs w:val="18"/>
                <w:lang w:val="en-US"/>
              </w:rPr>
              <w:t>Basic knowledge of physics and chemistry.</w:t>
            </w:r>
          </w:p>
        </w:tc>
      </w:tr>
      <w:tr w:rsidR="00577AC9" w:rsidRPr="00B62C16" w14:paraId="511D08A2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796CFD21" w14:textId="77777777" w:rsidR="00577AC9" w:rsidRPr="00B62C16" w:rsidRDefault="00577AC9" w:rsidP="00577AC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62C16">
              <w:rPr>
                <w:rFonts w:ascii="Arial Narrow" w:hAnsi="Arial Narrow" w:cs="Helvetica"/>
                <w:b/>
                <w:bCs/>
                <w:iCs/>
                <w:color w:val="000000"/>
                <w:sz w:val="18"/>
                <w:szCs w:val="18"/>
              </w:rPr>
              <w:t>Course content with delivery methods</w:t>
            </w:r>
          </w:p>
        </w:tc>
        <w:tc>
          <w:tcPr>
            <w:tcW w:w="6880" w:type="dxa"/>
          </w:tcPr>
          <w:p w14:paraId="6537D605" w14:textId="77777777" w:rsidR="00C1147C" w:rsidRDefault="00C1147C" w:rsidP="00577AC9">
            <w:pPr>
              <w:spacing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1147C">
              <w:rPr>
                <w:rFonts w:ascii="Arial Narrow" w:hAnsi="Arial Narrow"/>
                <w:sz w:val="18"/>
                <w:szCs w:val="18"/>
                <w:lang w:val="en-US"/>
              </w:rPr>
              <w:t>Project covering topics in the field:</w:t>
            </w:r>
          </w:p>
          <w:p w14:paraId="2A1A618C" w14:textId="77777777" w:rsidR="00577AC9" w:rsidRPr="00577AC9" w:rsidRDefault="00577AC9" w:rsidP="00577AC9">
            <w:pPr>
              <w:spacing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77AC9">
              <w:rPr>
                <w:rFonts w:ascii="Arial Narrow" w:hAnsi="Arial Narrow"/>
                <w:sz w:val="18"/>
                <w:szCs w:val="18"/>
                <w:lang w:val="en-US"/>
              </w:rPr>
              <w:t>Graphene and its derivatives. Hexagonal boron nitride (h-BN). Transition metal dichalcogenides (TMDC). Transition metal oxides. Phosphorene. Xene phases. 2D metal carbides and nitrides: MAX and MXene phases. Methods of synthesis of 2D materials: top-down and bottom-up. Characterization of 2D materials and their heterostructures. Properties and applications of 2D materials.</w:t>
            </w:r>
          </w:p>
        </w:tc>
      </w:tr>
      <w:tr w:rsidR="00577AC9" w:rsidRPr="00AD5C75" w14:paraId="0D098391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61E10159" w14:textId="77777777" w:rsidR="00577AC9" w:rsidRPr="00B62C16" w:rsidRDefault="00577AC9" w:rsidP="00577AC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62C16">
              <w:rPr>
                <w:rFonts w:ascii="Arial Narrow" w:hAnsi="Arial Narrow"/>
                <w:b/>
                <w:sz w:val="18"/>
                <w:szCs w:val="18"/>
              </w:rPr>
              <w:t>Basic reference materials</w:t>
            </w:r>
          </w:p>
        </w:tc>
        <w:tc>
          <w:tcPr>
            <w:tcW w:w="6880" w:type="dxa"/>
          </w:tcPr>
          <w:p w14:paraId="0FFD8CA6" w14:textId="77777777" w:rsidR="00577AC9" w:rsidRPr="00AD5C75" w:rsidRDefault="00577AC9" w:rsidP="00577AC9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D5C75">
              <w:rPr>
                <w:rFonts w:ascii="Arial Narrow" w:hAnsi="Arial Narrow"/>
                <w:sz w:val="18"/>
                <w:szCs w:val="18"/>
                <w:lang w:val="en-US"/>
              </w:rPr>
              <w:t>Documents available on websites and scientific articles related to the course content.</w:t>
            </w:r>
          </w:p>
        </w:tc>
      </w:tr>
      <w:tr w:rsidR="00577AC9" w:rsidRPr="00245EA8" w14:paraId="7CDF9B8D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4108FB30" w14:textId="77777777" w:rsidR="00577AC9" w:rsidRPr="00B62C16" w:rsidRDefault="00577AC9" w:rsidP="00577AC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62C16">
              <w:rPr>
                <w:rFonts w:ascii="Arial Narrow" w:hAnsi="Arial Narrow"/>
                <w:b/>
                <w:sz w:val="18"/>
                <w:szCs w:val="18"/>
              </w:rPr>
              <w:t>Other reference materials</w:t>
            </w:r>
          </w:p>
        </w:tc>
        <w:tc>
          <w:tcPr>
            <w:tcW w:w="6880" w:type="dxa"/>
          </w:tcPr>
          <w:p w14:paraId="10992C0B" w14:textId="77777777" w:rsidR="00577AC9" w:rsidRPr="00577AC9" w:rsidRDefault="00577AC9" w:rsidP="00577AC9">
            <w:pPr>
              <w:spacing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77AC9">
              <w:rPr>
                <w:rFonts w:ascii="Arial Narrow" w:hAnsi="Arial Narrow"/>
                <w:sz w:val="18"/>
                <w:szCs w:val="18"/>
                <w:lang w:val="pl-PL"/>
              </w:rPr>
              <w:t>1.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 </w:t>
            </w:r>
            <w:r w:rsidRPr="00577AC9">
              <w:rPr>
                <w:rFonts w:ascii="Arial Narrow" w:hAnsi="Arial Narrow"/>
                <w:sz w:val="18"/>
                <w:szCs w:val="18"/>
                <w:lang w:val="pl-PL"/>
              </w:rPr>
              <w:t xml:space="preserve">Anasori, B., &amp; Gogotsi, Y. (Eds.). </w:t>
            </w:r>
            <w:r w:rsidRPr="00577AC9">
              <w:rPr>
                <w:rFonts w:ascii="Arial Narrow" w:hAnsi="Arial Narrow"/>
                <w:sz w:val="18"/>
                <w:szCs w:val="18"/>
                <w:lang w:val="en-US"/>
              </w:rPr>
              <w:t>(2019). 2D Metal Carbides and Nitrides (MXenes). Springer. ISBN: 978-3-030-19025-5. doi:10.1007/978-3-030-19026-2</w:t>
            </w:r>
          </w:p>
          <w:p w14:paraId="5F3B6009" w14:textId="77777777" w:rsidR="00577AC9" w:rsidRPr="00577AC9" w:rsidRDefault="00577AC9" w:rsidP="00577AC9">
            <w:pPr>
              <w:spacing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77AC9">
              <w:rPr>
                <w:rFonts w:ascii="Arial Narrow" w:hAnsi="Arial Narrow"/>
                <w:sz w:val="18"/>
                <w:szCs w:val="18"/>
                <w:lang w:val="en-US"/>
              </w:rPr>
              <w:t>2.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577AC9">
              <w:rPr>
                <w:rFonts w:ascii="Arial Narrow" w:hAnsi="Arial Narrow"/>
                <w:sz w:val="18"/>
                <w:szCs w:val="18"/>
                <w:lang w:val="en-US"/>
              </w:rPr>
              <w:t>Banks, C.E., &amp; Brownson, D.A.C. (Eds.). (2017). 2D MATERIALS: Characterization, Produc-tion and Applications (1st ed.). CRC Press. ISBN 978-1498747394. doi:10.1201/9781315152042</w:t>
            </w:r>
          </w:p>
          <w:p w14:paraId="03E02266" w14:textId="77777777" w:rsidR="00577AC9" w:rsidRPr="00577AC9" w:rsidRDefault="00577AC9" w:rsidP="00577AC9">
            <w:pPr>
              <w:spacing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577AC9">
              <w:rPr>
                <w:rFonts w:ascii="Arial Narrow" w:hAnsi="Arial Narrow"/>
                <w:sz w:val="18"/>
                <w:szCs w:val="18"/>
                <w:lang w:val="en-US"/>
              </w:rPr>
              <w:t>3.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577AC9">
              <w:rPr>
                <w:rFonts w:ascii="Arial Narrow" w:hAnsi="Arial Narrow"/>
                <w:sz w:val="18"/>
                <w:szCs w:val="18"/>
                <w:lang w:val="en-US"/>
              </w:rPr>
              <w:t>Tiwari A. &amp; Syväjärvi M. (Eds.). (2016). Advanced 2D Materials. Scrivener Publishing &amp; Wiley. ISBN: 978-1-119-24249-9</w:t>
            </w:r>
          </w:p>
          <w:p w14:paraId="48945076" w14:textId="77777777" w:rsidR="00577AC9" w:rsidRPr="00F47A61" w:rsidRDefault="00577AC9" w:rsidP="00577AC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7AC9">
              <w:rPr>
                <w:rFonts w:ascii="Arial Narrow" w:hAnsi="Arial Narrow"/>
                <w:sz w:val="18"/>
                <w:szCs w:val="18"/>
                <w:lang w:val="en-US"/>
              </w:rPr>
              <w:t>4.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577AC9">
              <w:rPr>
                <w:rFonts w:ascii="Arial Narrow" w:hAnsi="Arial Narrow"/>
                <w:sz w:val="18"/>
                <w:szCs w:val="18"/>
                <w:lang w:val="en-US"/>
              </w:rPr>
              <w:t>Avouris P., Heinz T.F. &amp; Low T. (Eds.). (2017). 2D Materials: Properties and Devices. Cam-bridge University Press. ISBN: 978-1316681619. doi: 10.1017/9781316681619</w:t>
            </w:r>
          </w:p>
        </w:tc>
      </w:tr>
      <w:tr w:rsidR="00577AC9" w:rsidRPr="00245EA8" w14:paraId="4C5B86D7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295F6483" w14:textId="77777777" w:rsidR="00577AC9" w:rsidRPr="00245EA8" w:rsidRDefault="00577AC9" w:rsidP="00577AC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45EA8">
              <w:rPr>
                <w:rFonts w:ascii="Arial Narrow" w:hAnsi="Arial Narrow"/>
                <w:b/>
                <w:sz w:val="18"/>
                <w:szCs w:val="18"/>
              </w:rPr>
              <w:lastRenderedPageBreak/>
              <w:t>Average student workload outside classroom</w:t>
            </w:r>
          </w:p>
        </w:tc>
        <w:tc>
          <w:tcPr>
            <w:tcW w:w="6880" w:type="dxa"/>
          </w:tcPr>
          <w:p w14:paraId="4B9FCBD5" w14:textId="77777777" w:rsidR="00577AC9" w:rsidRPr="00F47A61" w:rsidRDefault="00577AC9" w:rsidP="00577AC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47A61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F47A61">
              <w:rPr>
                <w:rFonts w:ascii="Arial Narrow" w:hAnsi="Arial Narrow"/>
                <w:sz w:val="18"/>
                <w:szCs w:val="18"/>
              </w:rPr>
              <w:t>h</w:t>
            </w:r>
          </w:p>
        </w:tc>
      </w:tr>
      <w:tr w:rsidR="00577AC9" w:rsidRPr="00245EA8" w14:paraId="60D987CA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6E50C57D" w14:textId="77777777" w:rsidR="00577AC9" w:rsidRPr="00245EA8" w:rsidRDefault="00577AC9" w:rsidP="00577AC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45EA8">
              <w:rPr>
                <w:rFonts w:ascii="Arial Narrow" w:hAnsi="Arial Narrow"/>
                <w:b/>
                <w:sz w:val="18"/>
                <w:szCs w:val="18"/>
              </w:rPr>
              <w:t>Comments</w:t>
            </w:r>
          </w:p>
        </w:tc>
        <w:tc>
          <w:tcPr>
            <w:tcW w:w="6880" w:type="dxa"/>
          </w:tcPr>
          <w:p w14:paraId="2BB52F04" w14:textId="77777777" w:rsidR="00577AC9" w:rsidRPr="00245EA8" w:rsidRDefault="00577AC9" w:rsidP="00577AC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AC9" w:rsidRPr="00245EA8" w14:paraId="211EB71F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143B3A56" w14:textId="77777777" w:rsidR="00577AC9" w:rsidRPr="00245EA8" w:rsidRDefault="00577AC9" w:rsidP="00577AC9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Last update</w:t>
            </w:r>
          </w:p>
        </w:tc>
        <w:tc>
          <w:tcPr>
            <w:tcW w:w="6880" w:type="dxa"/>
          </w:tcPr>
          <w:p w14:paraId="3F39A293" w14:textId="77777777" w:rsidR="00577AC9" w:rsidRPr="00245EA8" w:rsidRDefault="00577AC9" w:rsidP="00577AC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May 2023</w:t>
            </w:r>
          </w:p>
        </w:tc>
      </w:tr>
    </w:tbl>
    <w:p w14:paraId="3263F24F" w14:textId="77777777" w:rsidR="00C623B3" w:rsidRDefault="00C623B3"/>
    <w:sectPr w:rsidR="00C6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2E"/>
    <w:rsid w:val="00001D47"/>
    <w:rsid w:val="00003D06"/>
    <w:rsid w:val="00114954"/>
    <w:rsid w:val="00213DCF"/>
    <w:rsid w:val="00227220"/>
    <w:rsid w:val="00245EA8"/>
    <w:rsid w:val="003144C1"/>
    <w:rsid w:val="00347FED"/>
    <w:rsid w:val="00356AFA"/>
    <w:rsid w:val="003D1F68"/>
    <w:rsid w:val="00447CE4"/>
    <w:rsid w:val="004811C5"/>
    <w:rsid w:val="004E42F6"/>
    <w:rsid w:val="004E56FB"/>
    <w:rsid w:val="00577AC9"/>
    <w:rsid w:val="005F19F5"/>
    <w:rsid w:val="006805FA"/>
    <w:rsid w:val="00692E64"/>
    <w:rsid w:val="007628CF"/>
    <w:rsid w:val="007A3E24"/>
    <w:rsid w:val="00835883"/>
    <w:rsid w:val="0084657C"/>
    <w:rsid w:val="008A0D53"/>
    <w:rsid w:val="008F0439"/>
    <w:rsid w:val="009632CF"/>
    <w:rsid w:val="00970E2A"/>
    <w:rsid w:val="009B73AF"/>
    <w:rsid w:val="00AD5C75"/>
    <w:rsid w:val="00B34D12"/>
    <w:rsid w:val="00B42AA6"/>
    <w:rsid w:val="00B62C16"/>
    <w:rsid w:val="00C1147C"/>
    <w:rsid w:val="00C623B3"/>
    <w:rsid w:val="00CB73CB"/>
    <w:rsid w:val="00D6632E"/>
    <w:rsid w:val="00D92E59"/>
    <w:rsid w:val="00DE6DC3"/>
    <w:rsid w:val="00E34FD3"/>
    <w:rsid w:val="00E93E04"/>
    <w:rsid w:val="00EF6DF2"/>
    <w:rsid w:val="00F4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18AA"/>
  <w15:chartTrackingRefBased/>
  <w15:docId w15:val="{1F1011E6-704E-44E5-8993-ED584F9F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32E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32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Ewelina Miłosz-Sobierajska ISD PŁ</cp:lastModifiedBy>
  <cp:revision>7</cp:revision>
  <dcterms:created xsi:type="dcterms:W3CDTF">2023-05-31T12:19:00Z</dcterms:created>
  <dcterms:modified xsi:type="dcterms:W3CDTF">2023-06-26T12:28:00Z</dcterms:modified>
</cp:coreProperties>
</file>